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A" w:rsidRDefault="00865AF5" w:rsidP="0009516A">
      <w:pPr>
        <w:pStyle w:val="a3"/>
      </w:pPr>
      <w:r>
        <w:rPr>
          <w:noProof/>
        </w:rPr>
        <w:drawing>
          <wp:inline distT="0" distB="0" distL="0" distR="0">
            <wp:extent cx="5731510" cy="2286635"/>
            <wp:effectExtent l="19050" t="0" r="2540" b="0"/>
            <wp:docPr id="2" name="그림 1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6A" w:rsidRPr="003D10A4" w:rsidRDefault="000079B3" w:rsidP="003D10A4">
      <w:pPr>
        <w:spacing w:line="48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865AF5">
        <w:rPr>
          <w:rFonts w:hint="eastAsia"/>
          <w:b/>
          <w:sz w:val="36"/>
        </w:rPr>
        <w:t>6</w:t>
      </w:r>
      <w:r w:rsidR="0009516A" w:rsidRPr="003D10A4">
        <w:rPr>
          <w:rFonts w:hint="eastAsia"/>
          <w:b/>
          <w:sz w:val="36"/>
        </w:rPr>
        <w:t>년 한림 내과 포럼 사전등록 신청서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2977"/>
        <w:gridCol w:w="1701"/>
        <w:gridCol w:w="2453"/>
      </w:tblGrid>
      <w:tr w:rsidR="0009516A" w:rsidTr="003D10A4">
        <w:trPr>
          <w:trHeight w:val="567"/>
        </w:trPr>
        <w:tc>
          <w:tcPr>
            <w:tcW w:w="2093" w:type="dxa"/>
            <w:vAlign w:val="center"/>
          </w:tcPr>
          <w:p w:rsidR="0009516A" w:rsidRPr="003D10A4" w:rsidRDefault="0009516A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 xml:space="preserve">성 </w:t>
            </w:r>
            <w:r w:rsidR="003D10A4" w:rsidRPr="003D10A4">
              <w:rPr>
                <w:rFonts w:hint="eastAsia"/>
                <w:b/>
                <w:color w:val="595959" w:themeColor="text1" w:themeTint="A6"/>
                <w:sz w:val="22"/>
              </w:rPr>
              <w:t xml:space="preserve">   </w:t>
            </w: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>명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3D10A4" w:rsidRDefault="0009516A" w:rsidP="003D10A4">
            <w:pPr>
              <w:rPr>
                <w:b/>
                <w:sz w:val="22"/>
              </w:rPr>
            </w:pPr>
          </w:p>
        </w:tc>
      </w:tr>
      <w:tr w:rsidR="00BE2FC0" w:rsidTr="00BE2FC0">
        <w:trPr>
          <w:trHeight w:val="567"/>
        </w:trPr>
        <w:tc>
          <w:tcPr>
            <w:tcW w:w="2093" w:type="dxa"/>
            <w:vAlign w:val="center"/>
          </w:tcPr>
          <w:p w:rsidR="00BE2FC0" w:rsidRPr="003D10A4" w:rsidRDefault="00BE2FC0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>면허번호</w:t>
            </w:r>
          </w:p>
        </w:tc>
        <w:tc>
          <w:tcPr>
            <w:tcW w:w="2977" w:type="dxa"/>
            <w:vAlign w:val="center"/>
          </w:tcPr>
          <w:p w:rsidR="00BE2FC0" w:rsidRPr="003D10A4" w:rsidRDefault="00BE2FC0" w:rsidP="003D10A4">
            <w:pPr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E2FC0" w:rsidRPr="00BE2FC0" w:rsidRDefault="00BE2FC0" w:rsidP="00BE2FC0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BE2FC0">
              <w:rPr>
                <w:rFonts w:hint="eastAsia"/>
                <w:b/>
                <w:color w:val="595959" w:themeColor="text1" w:themeTint="A6"/>
                <w:sz w:val="22"/>
              </w:rPr>
              <w:t>전문의번호</w:t>
            </w:r>
          </w:p>
        </w:tc>
        <w:tc>
          <w:tcPr>
            <w:tcW w:w="2453" w:type="dxa"/>
            <w:vAlign w:val="center"/>
          </w:tcPr>
          <w:p w:rsidR="00BE2FC0" w:rsidRPr="003D10A4" w:rsidRDefault="00BE2FC0" w:rsidP="003D10A4">
            <w:pPr>
              <w:rPr>
                <w:b/>
                <w:sz w:val="22"/>
              </w:rPr>
            </w:pPr>
          </w:p>
        </w:tc>
      </w:tr>
      <w:tr w:rsidR="00684AB8" w:rsidTr="00684AB8">
        <w:trPr>
          <w:trHeight w:val="567"/>
        </w:trPr>
        <w:tc>
          <w:tcPr>
            <w:tcW w:w="2093" w:type="dxa"/>
            <w:vAlign w:val="center"/>
          </w:tcPr>
          <w:p w:rsidR="00684AB8" w:rsidRPr="003D10A4" w:rsidRDefault="00684AB8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>근무병원</w:t>
            </w:r>
          </w:p>
        </w:tc>
        <w:tc>
          <w:tcPr>
            <w:tcW w:w="2977" w:type="dxa"/>
            <w:vAlign w:val="center"/>
          </w:tcPr>
          <w:p w:rsidR="00684AB8" w:rsidRPr="003D10A4" w:rsidRDefault="00684AB8" w:rsidP="003D10A4">
            <w:pPr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4AB8" w:rsidRPr="00684AB8" w:rsidRDefault="00684AB8" w:rsidP="00684AB8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684AB8">
              <w:rPr>
                <w:rFonts w:hint="eastAsia"/>
                <w:b/>
                <w:color w:val="595959" w:themeColor="text1" w:themeTint="A6"/>
                <w:sz w:val="22"/>
              </w:rPr>
              <w:t>전문과목</w:t>
            </w:r>
          </w:p>
        </w:tc>
        <w:tc>
          <w:tcPr>
            <w:tcW w:w="2453" w:type="dxa"/>
            <w:vAlign w:val="center"/>
          </w:tcPr>
          <w:p w:rsidR="00684AB8" w:rsidRPr="003D10A4" w:rsidRDefault="00684AB8" w:rsidP="003D10A4">
            <w:pPr>
              <w:rPr>
                <w:b/>
                <w:sz w:val="22"/>
              </w:rPr>
            </w:pPr>
          </w:p>
        </w:tc>
      </w:tr>
      <w:tr w:rsidR="0009516A" w:rsidTr="00684AB8">
        <w:trPr>
          <w:trHeight w:val="916"/>
        </w:trPr>
        <w:tc>
          <w:tcPr>
            <w:tcW w:w="2093" w:type="dxa"/>
            <w:vAlign w:val="center"/>
          </w:tcPr>
          <w:p w:rsidR="0009516A" w:rsidRPr="003D10A4" w:rsidRDefault="0009516A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>구</w:t>
            </w:r>
            <w:r w:rsidR="003D10A4" w:rsidRPr="003D10A4">
              <w:rPr>
                <w:rFonts w:hint="eastAsia"/>
                <w:b/>
                <w:color w:val="595959" w:themeColor="text1" w:themeTint="A6"/>
                <w:sz w:val="22"/>
              </w:rPr>
              <w:t xml:space="preserve">    </w:t>
            </w:r>
            <w:r w:rsidRPr="003D10A4">
              <w:rPr>
                <w:rFonts w:hint="eastAsia"/>
                <w:b/>
                <w:color w:val="595959" w:themeColor="text1" w:themeTint="A6"/>
                <w:sz w:val="22"/>
              </w:rPr>
              <w:t>분</w:t>
            </w:r>
          </w:p>
        </w:tc>
        <w:tc>
          <w:tcPr>
            <w:tcW w:w="7131" w:type="dxa"/>
            <w:gridSpan w:val="3"/>
            <w:vAlign w:val="center"/>
          </w:tcPr>
          <w:p w:rsidR="00684AB8" w:rsidRPr="00684AB8" w:rsidRDefault="00684AB8" w:rsidP="00684AB8">
            <w:pPr>
              <w:pStyle w:val="a5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개원의</w:t>
            </w:r>
            <w:r w:rsidR="0009516A" w:rsidRPr="00684AB8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9516A" w:rsidRPr="00684AB8">
              <w:rPr>
                <w:rFonts w:hint="eastAsia"/>
                <w:b/>
                <w:sz w:val="22"/>
              </w:rPr>
              <w:t>전</w:t>
            </w:r>
            <w:r>
              <w:rPr>
                <w:rFonts w:hint="eastAsia"/>
                <w:b/>
                <w:sz w:val="22"/>
              </w:rPr>
              <w:t xml:space="preserve">문의   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eastAsiaTheme="minorHAnsi" w:hint="eastAsia"/>
                <w:b/>
                <w:sz w:val="22"/>
              </w:rPr>
              <w:t xml:space="preserve"> 전임의 </w:t>
            </w:r>
          </w:p>
          <w:p w:rsidR="0009516A" w:rsidRPr="00684AB8" w:rsidRDefault="00684AB8" w:rsidP="00684AB8">
            <w:pPr>
              <w:pStyle w:val="a5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전공의    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eastAsiaTheme="minorHAnsi" w:hint="eastAsia"/>
                <w:b/>
                <w:sz w:val="22"/>
              </w:rPr>
              <w:t xml:space="preserve"> 간호사   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eastAsiaTheme="minorHAnsi" w:hint="eastAsia"/>
                <w:b/>
                <w:sz w:val="22"/>
              </w:rPr>
              <w:t xml:space="preserve"> 학생</w:t>
            </w:r>
          </w:p>
        </w:tc>
      </w:tr>
      <w:tr w:rsidR="0009516A" w:rsidTr="003D10A4">
        <w:trPr>
          <w:trHeight w:val="567"/>
        </w:trPr>
        <w:tc>
          <w:tcPr>
            <w:tcW w:w="2093" w:type="dxa"/>
            <w:vAlign w:val="center"/>
          </w:tcPr>
          <w:p w:rsidR="0009516A" w:rsidRPr="003D10A4" w:rsidRDefault="00684AB8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  <w:color w:val="595959" w:themeColor="text1" w:themeTint="A6"/>
                <w:sz w:val="22"/>
              </w:rPr>
              <w:t>전    화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3D10A4" w:rsidRDefault="0009516A" w:rsidP="003D10A4">
            <w:pPr>
              <w:rPr>
                <w:b/>
                <w:sz w:val="22"/>
              </w:rPr>
            </w:pPr>
          </w:p>
        </w:tc>
      </w:tr>
      <w:tr w:rsidR="0009516A" w:rsidTr="003D10A4">
        <w:trPr>
          <w:trHeight w:val="567"/>
        </w:trPr>
        <w:tc>
          <w:tcPr>
            <w:tcW w:w="2093" w:type="dxa"/>
            <w:vAlign w:val="center"/>
          </w:tcPr>
          <w:p w:rsidR="0009516A" w:rsidRPr="003D10A4" w:rsidRDefault="00684AB8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  <w:color w:val="595959" w:themeColor="text1" w:themeTint="A6"/>
                <w:sz w:val="22"/>
              </w:rPr>
              <w:t>E-mail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3D10A4" w:rsidRDefault="0009516A" w:rsidP="003D10A4">
            <w:pPr>
              <w:rPr>
                <w:b/>
                <w:sz w:val="22"/>
              </w:rPr>
            </w:pPr>
          </w:p>
        </w:tc>
      </w:tr>
      <w:tr w:rsidR="00684AB8" w:rsidTr="00684AB8">
        <w:trPr>
          <w:trHeight w:val="567"/>
        </w:trPr>
        <w:tc>
          <w:tcPr>
            <w:tcW w:w="2093" w:type="dxa"/>
            <w:vAlign w:val="center"/>
          </w:tcPr>
          <w:p w:rsidR="00684AB8" w:rsidRPr="003D10A4" w:rsidRDefault="00684AB8" w:rsidP="003D10A4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>
              <w:rPr>
                <w:b/>
                <w:color w:val="595959" w:themeColor="text1" w:themeTint="A6"/>
                <w:sz w:val="22"/>
              </w:rPr>
              <w:t>입금자명</w:t>
            </w:r>
            <w:r>
              <w:rPr>
                <w:rFonts w:hint="eastAsia"/>
                <w:b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84AB8" w:rsidRPr="00684AB8" w:rsidRDefault="00684AB8" w:rsidP="00684AB8">
            <w:pPr>
              <w:jc w:val="center"/>
              <w:rPr>
                <w:b/>
                <w:color w:val="595959" w:themeColor="text1" w:themeTint="A6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4AB8" w:rsidRPr="00684AB8" w:rsidRDefault="00684AB8" w:rsidP="00684AB8">
            <w:pPr>
              <w:jc w:val="center"/>
              <w:rPr>
                <w:b/>
                <w:color w:val="595959" w:themeColor="text1" w:themeTint="A6"/>
                <w:sz w:val="22"/>
              </w:rPr>
            </w:pPr>
            <w:r w:rsidRPr="00684AB8">
              <w:rPr>
                <w:rFonts w:hint="eastAsia"/>
                <w:b/>
                <w:color w:val="595959" w:themeColor="text1" w:themeTint="A6"/>
                <w:sz w:val="22"/>
              </w:rPr>
              <w:t>입금일</w:t>
            </w:r>
          </w:p>
        </w:tc>
        <w:tc>
          <w:tcPr>
            <w:tcW w:w="2453" w:type="dxa"/>
            <w:vAlign w:val="center"/>
          </w:tcPr>
          <w:p w:rsidR="00684AB8" w:rsidRPr="003D10A4" w:rsidRDefault="00684AB8" w:rsidP="003D10A4">
            <w:pPr>
              <w:rPr>
                <w:b/>
                <w:sz w:val="22"/>
              </w:rPr>
            </w:pPr>
          </w:p>
        </w:tc>
      </w:tr>
    </w:tbl>
    <w:p w:rsidR="00624B63" w:rsidRDefault="00624B63" w:rsidP="00624B63">
      <w:pPr>
        <w:pStyle w:val="a3"/>
        <w:spacing w:line="120" w:lineRule="auto"/>
        <w:ind w:left="403"/>
        <w:rPr>
          <w:rFonts w:ascii="맑은 고딕" w:eastAsia="맑은 고딕" w:hAnsi="맑은 고딕"/>
          <w:b/>
          <w:bCs/>
        </w:rPr>
      </w:pPr>
    </w:p>
    <w:p w:rsidR="00684AB8" w:rsidRDefault="00624B63" w:rsidP="00BA34B4">
      <w:pPr>
        <w:pStyle w:val="a3"/>
        <w:ind w:left="400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신청서를 </w:t>
      </w:r>
      <w:proofErr w:type="spellStart"/>
      <w:r>
        <w:rPr>
          <w:rFonts w:ascii="맑은 고딕" w:eastAsia="맑은 고딕" w:hAnsi="맑은 고딕" w:hint="eastAsia"/>
          <w:b/>
          <w:bCs/>
        </w:rPr>
        <w:t>작성후</w:t>
      </w:r>
      <w:proofErr w:type="spellEnd"/>
      <w:r>
        <w:rPr>
          <w:rFonts w:ascii="맑은 고딕" w:eastAsia="맑은 고딕" w:hAnsi="맑은 고딕" w:hint="eastAsia"/>
          <w:b/>
          <w:bCs/>
        </w:rPr>
        <w:t xml:space="preserve"> 팩스를 보내주십시오.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800080"/>
          <w:sz w:val="20"/>
          <w:szCs w:val="20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• </w:t>
      </w:r>
      <w:r>
        <w:rPr>
          <w:rFonts w:ascii="맑은 고딕" w:eastAsia="맑은 고딕" w:hAnsi="맑은 고딕" w:hint="eastAsia"/>
          <w:b/>
          <w:bCs/>
          <w:color w:val="800080"/>
          <w:sz w:val="20"/>
          <w:szCs w:val="20"/>
        </w:rPr>
        <w:t>일  시</w:t>
      </w:r>
      <w:r>
        <w:rPr>
          <w:rFonts w:ascii="맑은 고딕" w:eastAsia="맑은 고딕" w:hAnsi="맑은 고딕" w:hint="eastAsia"/>
          <w:color w:val="800080"/>
          <w:sz w:val="20"/>
          <w:szCs w:val="20"/>
        </w:rPr>
        <w:t> :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201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년 2월 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1일(일) 0</w:t>
      </w:r>
      <w:r w:rsidR="007A1B4D">
        <w:rPr>
          <w:rFonts w:ascii="맑은 고딕" w:eastAsia="맑은 고딕" w:hAnsi="맑은 고딕" w:hint="eastAsia"/>
          <w:color w:val="000000"/>
          <w:sz w:val="20"/>
          <w:szCs w:val="20"/>
        </w:rPr>
        <w:t>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:00 - 15:</w:t>
      </w:r>
      <w:r w:rsidR="007A1B4D">
        <w:rPr>
          <w:rFonts w:ascii="맑은 고딕" w:eastAsia="맑은 고딕" w:hAnsi="맑은 고딕" w:hint="eastAsia"/>
          <w:color w:val="000000"/>
          <w:sz w:val="20"/>
          <w:szCs w:val="20"/>
        </w:rPr>
        <w:t>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0</w:t>
      </w: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800080"/>
          <w:sz w:val="20"/>
          <w:szCs w:val="20"/>
        </w:rPr>
      </w:pP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• </w:t>
      </w:r>
      <w:proofErr w:type="gramStart"/>
      <w:r>
        <w:rPr>
          <w:rFonts w:ascii="맑은 고딕" w:eastAsia="맑은 고딕" w:hAnsi="맑은 고딕" w:hint="eastAsia"/>
          <w:b/>
          <w:bCs/>
          <w:color w:val="800080"/>
          <w:sz w:val="20"/>
          <w:szCs w:val="20"/>
        </w:rPr>
        <w:t>장  소</w:t>
      </w:r>
      <w:proofErr w:type="gramEnd"/>
      <w:r>
        <w:rPr>
          <w:rFonts w:ascii="맑은 고딕" w:eastAsia="맑은 고딕" w:hAnsi="맑은 고딕" w:hint="eastAsia"/>
          <w:color w:val="800080"/>
          <w:sz w:val="20"/>
          <w:szCs w:val="20"/>
        </w:rPr>
        <w:t> : </w:t>
      </w:r>
      <w:r w:rsidR="00865AF5">
        <w:rPr>
          <w:rFonts w:ascii="맑은 고딕" w:eastAsia="맑은 고딕" w:hAnsi="맑은 고딕" w:hint="eastAsia"/>
          <w:color w:val="282828"/>
          <w:sz w:val="20"/>
          <w:szCs w:val="20"/>
        </w:rPr>
        <w:t xml:space="preserve">JW </w:t>
      </w:r>
      <w:proofErr w:type="spellStart"/>
      <w:r w:rsidR="00865AF5">
        <w:rPr>
          <w:rFonts w:ascii="맑은 고딕" w:eastAsia="맑은 고딕" w:hAnsi="맑은 고딕" w:hint="eastAsia"/>
          <w:color w:val="282828"/>
          <w:sz w:val="20"/>
          <w:szCs w:val="20"/>
        </w:rPr>
        <w:t>메리어트호텔</w:t>
      </w:r>
      <w:proofErr w:type="spellEnd"/>
      <w:r w:rsidR="00865AF5">
        <w:rPr>
          <w:rFonts w:ascii="맑은 고딕" w:eastAsia="맑은 고딕" w:hAnsi="맑은 고딕" w:hint="eastAsia"/>
          <w:color w:val="282828"/>
          <w:sz w:val="20"/>
          <w:szCs w:val="20"/>
        </w:rPr>
        <w:t xml:space="preserve"> 5층 </w:t>
      </w:r>
      <w:proofErr w:type="spellStart"/>
      <w:r w:rsidR="00865AF5">
        <w:rPr>
          <w:rFonts w:ascii="맑은 고딕" w:eastAsia="맑은 고딕" w:hAnsi="맑은 고딕" w:hint="eastAsia"/>
          <w:color w:val="282828"/>
          <w:sz w:val="20"/>
          <w:szCs w:val="20"/>
        </w:rPr>
        <w:t>그랜드</w:t>
      </w:r>
      <w:proofErr w:type="spellEnd"/>
      <w:r w:rsidR="00865AF5">
        <w:rPr>
          <w:rFonts w:ascii="맑은 고딕" w:eastAsia="맑은 고딕" w:hAnsi="맑은 고딕" w:hint="eastAsia"/>
          <w:color w:val="282828"/>
          <w:sz w:val="20"/>
          <w:szCs w:val="20"/>
        </w:rPr>
        <w:t xml:space="preserve"> 볼륨 (서울시 서초동 소재)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800080"/>
          <w:sz w:val="20"/>
          <w:szCs w:val="20"/>
        </w:rPr>
      </w:pP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• </w:t>
      </w:r>
      <w:proofErr w:type="gramStart"/>
      <w:r>
        <w:rPr>
          <w:rFonts w:ascii="맑은 고딕" w:eastAsia="맑은 고딕" w:hAnsi="맑은 고딕" w:hint="eastAsia"/>
          <w:b/>
          <w:bCs/>
          <w:color w:val="800080"/>
          <w:sz w:val="20"/>
          <w:szCs w:val="20"/>
        </w:rPr>
        <w:t>주  최</w:t>
      </w:r>
      <w:proofErr w:type="gramEnd"/>
      <w:r>
        <w:rPr>
          <w:rFonts w:ascii="맑은 고딕" w:eastAsia="맑은 고딕" w:hAnsi="맑은 고딕" w:hint="eastAsia"/>
          <w:color w:val="800080"/>
          <w:sz w:val="20"/>
          <w:szCs w:val="20"/>
        </w:rPr>
        <w:t> :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한림대학교 의과대학 내과학교실</w:t>
      </w: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800080"/>
          <w:sz w:val="20"/>
          <w:szCs w:val="20"/>
        </w:rPr>
      </w:pP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• </w:t>
      </w:r>
      <w:proofErr w:type="gramStart"/>
      <w:r>
        <w:rPr>
          <w:rFonts w:ascii="맑은 고딕" w:eastAsia="맑은 고딕" w:hAnsi="맑은 고딕" w:hint="eastAsia"/>
          <w:b/>
          <w:bCs/>
          <w:color w:val="800080"/>
          <w:sz w:val="20"/>
          <w:szCs w:val="20"/>
        </w:rPr>
        <w:t>평  점</w:t>
      </w:r>
      <w:proofErr w:type="gramEnd"/>
      <w:r>
        <w:rPr>
          <w:rFonts w:ascii="맑은 고딕" w:eastAsia="맑은 고딕" w:hAnsi="맑은 고딕" w:hint="eastAsia"/>
          <w:color w:val="800080"/>
          <w:sz w:val="20"/>
          <w:szCs w:val="20"/>
        </w:rPr>
        <w:t> :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대한의사협회 5평점, 내과전문의 평생교육연수 5평점</w:t>
      </w:r>
      <w:r>
        <w:rPr>
          <w:rFonts w:ascii="맑은 고딕" w:eastAsia="맑은 고딕" w:hAnsi="맑은 고딕" w:hint="eastAsia"/>
          <w:color w:val="800080"/>
          <w:sz w:val="20"/>
          <w:szCs w:val="20"/>
        </w:rPr>
        <w:t xml:space="preserve">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• </w:t>
      </w:r>
      <w:proofErr w:type="gramStart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사전등록기간 :</w:t>
      </w:r>
      <w:proofErr w:type="gramEnd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201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년 1월 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일(월)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~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201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년 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월 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18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일(</w:t>
      </w:r>
      <w:r w:rsidR="00865AF5">
        <w:rPr>
          <w:rFonts w:ascii="맑은 고딕" w:eastAsia="맑은 고딕" w:hAnsi="맑은 고딕" w:hint="eastAsia"/>
          <w:color w:val="000000"/>
          <w:sz w:val="20"/>
          <w:szCs w:val="20"/>
        </w:rPr>
        <w:t>목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) </w:t>
      </w:r>
    </w:p>
    <w:tbl>
      <w:tblPr>
        <w:tblpPr w:leftFromText="142" w:rightFromText="142" w:vertAnchor="text" w:horzAnchor="margin" w:tblpXSpec="center" w:tblpY="243"/>
        <w:tblW w:w="0" w:type="auto"/>
        <w:tblCellMar>
          <w:left w:w="0" w:type="dxa"/>
          <w:right w:w="0" w:type="dxa"/>
        </w:tblCellMar>
        <w:tblLook w:val="04A0"/>
      </w:tblPr>
      <w:tblGrid>
        <w:gridCol w:w="3515"/>
        <w:gridCol w:w="1209"/>
        <w:gridCol w:w="1209"/>
      </w:tblGrid>
      <w:tr w:rsidR="00904E18" w:rsidTr="00BA34B4">
        <w:tc>
          <w:tcPr>
            <w:tcW w:w="3515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AFABF"/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40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AFABF"/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사전등록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AFABF"/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현장등록</w:t>
            </w:r>
          </w:p>
        </w:tc>
      </w:tr>
      <w:tr w:rsidR="00904E18" w:rsidTr="00BA34B4">
        <w:tc>
          <w:tcPr>
            <w:tcW w:w="3515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전문의/개원의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3만원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4만원</w:t>
            </w:r>
          </w:p>
        </w:tc>
      </w:tr>
      <w:tr w:rsidR="00904E18" w:rsidTr="00BA34B4">
        <w:tc>
          <w:tcPr>
            <w:tcW w:w="3515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한림대 진료협력센터 회원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2만원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3만원</w:t>
            </w:r>
          </w:p>
        </w:tc>
      </w:tr>
      <w:tr w:rsidR="00904E18" w:rsidTr="00BA34B4">
        <w:tc>
          <w:tcPr>
            <w:tcW w:w="3515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전공의/공중보건의/공보의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1만원</w:t>
            </w:r>
          </w:p>
        </w:tc>
        <w:tc>
          <w:tcPr>
            <w:tcW w:w="120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2만원</w:t>
            </w:r>
          </w:p>
        </w:tc>
      </w:tr>
      <w:tr w:rsidR="00904E18" w:rsidTr="00BA34B4">
        <w:tc>
          <w:tcPr>
            <w:tcW w:w="3515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학  생</w:t>
            </w:r>
            <w:proofErr w:type="gramEnd"/>
          </w:p>
        </w:tc>
        <w:tc>
          <w:tcPr>
            <w:tcW w:w="2418" w:type="dxa"/>
            <w:gridSpan w:val="2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vAlign w:val="center"/>
            <w:hideMark/>
          </w:tcPr>
          <w:p w:rsidR="00904E18" w:rsidRDefault="00904E18" w:rsidP="00BA34B4">
            <w:pPr>
              <w:pStyle w:val="a9"/>
              <w:spacing w:before="0" w:beforeAutospacing="0" w:after="0" w:afterAutospacing="0" w:line="315" w:lineRule="atLeast"/>
              <w:ind w:left="33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무료</w:t>
            </w:r>
          </w:p>
        </w:tc>
      </w:tr>
    </w:tbl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•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등록비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   </w:t>
      </w:r>
      <w:bookmarkStart w:id="1" w:name="#71c4ecc3"/>
      <w:bookmarkEnd w:id="1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사전등록 </w:t>
      </w:r>
      <w:proofErr w:type="spellStart"/>
      <w:proofErr w:type="gramStart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입금처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우리은행 1002-945-763018 (예금주) 장승훈 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• </w:t>
      </w:r>
      <w:bookmarkStart w:id="2" w:name="#80000000"/>
      <w:bookmarkEnd w:id="2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사전등록절차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865AF5" w:rsidRDefault="00865AF5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     1. 홈페이지 (</w:t>
      </w:r>
      <w:hyperlink r:id="rId8" w:history="1">
        <w:r w:rsidRPr="00181B23">
          <w:rPr>
            <w:rStyle w:val="aa"/>
            <w:rFonts w:ascii="맑은 고딕" w:eastAsia="맑은 고딕" w:hAnsi="맑은 고딕" w:hint="eastAsia"/>
            <w:sz w:val="20"/>
            <w:szCs w:val="20"/>
          </w:rPr>
          <w:t>www.hallym.or.kr</w:t>
        </w:r>
      </w:hyperlink>
      <w:r>
        <w:rPr>
          <w:rFonts w:ascii="맑은 고딕" w:eastAsia="맑은 고딕" w:hAnsi="맑은 고딕" w:hint="eastAsia"/>
          <w:color w:val="000000"/>
          <w:sz w:val="20"/>
          <w:szCs w:val="20"/>
        </w:rPr>
        <w:t>)에 접속하신 후 순서에 따라 등록하십시오.</w:t>
      </w:r>
    </w:p>
    <w:p w:rsidR="00904E18" w:rsidRDefault="00904E18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2. </w:t>
      </w:r>
      <w:proofErr w:type="spellStart"/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이메일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im3976@hallym.or.kr </w:t>
      </w:r>
    </w:p>
    <w:p w:rsidR="00904E18" w:rsidRDefault="00BA34B4" w:rsidP="00BA34B4">
      <w:pPr>
        <w:pStyle w:val="a9"/>
        <w:spacing w:before="0" w:beforeAutospacing="0" w:after="0" w:afterAutospacing="0" w:line="315" w:lineRule="atLeast"/>
        <w:ind w:left="4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3. Fax : 031-386-2269 </w:t>
      </w:r>
      <w:r w:rsidR="00904E18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904E18" w:rsidRPr="00904E18" w:rsidRDefault="00904E18" w:rsidP="00904E18">
      <w:pPr>
        <w:pStyle w:val="a3"/>
        <w:rPr>
          <w:rFonts w:ascii="맑은 고딕" w:eastAsia="맑은 고딕" w:hAnsi="맑은 고딕"/>
          <w:b/>
          <w:bCs/>
        </w:rPr>
      </w:pPr>
    </w:p>
    <w:sectPr w:rsidR="00904E18" w:rsidRPr="00904E18" w:rsidSect="000079B3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E8" w:rsidRDefault="003A6EE8" w:rsidP="00BE2FC0">
      <w:pPr>
        <w:spacing w:line="240" w:lineRule="auto"/>
      </w:pPr>
      <w:r>
        <w:separator/>
      </w:r>
    </w:p>
  </w:endnote>
  <w:endnote w:type="continuationSeparator" w:id="0">
    <w:p w:rsidR="003A6EE8" w:rsidRDefault="003A6EE8" w:rsidP="00BE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E8" w:rsidRDefault="003A6EE8" w:rsidP="00BE2FC0">
      <w:pPr>
        <w:spacing w:line="240" w:lineRule="auto"/>
      </w:pPr>
      <w:r>
        <w:separator/>
      </w:r>
    </w:p>
  </w:footnote>
  <w:footnote w:type="continuationSeparator" w:id="0">
    <w:p w:rsidR="003A6EE8" w:rsidRDefault="003A6EE8" w:rsidP="00BE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9D"/>
    <w:multiLevelType w:val="hybridMultilevel"/>
    <w:tmpl w:val="C2DAB148"/>
    <w:lvl w:ilvl="0" w:tplc="C71C1548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">
    <w:nsid w:val="2B546BFC"/>
    <w:multiLevelType w:val="hybridMultilevel"/>
    <w:tmpl w:val="B8C6F234"/>
    <w:lvl w:ilvl="0" w:tplc="C7BCFD6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C3F3840"/>
    <w:multiLevelType w:val="hybridMultilevel"/>
    <w:tmpl w:val="3DFAF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3BB72F4"/>
    <w:multiLevelType w:val="hybridMultilevel"/>
    <w:tmpl w:val="DDA478B4"/>
    <w:lvl w:ilvl="0" w:tplc="C1402DE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48519EF"/>
    <w:multiLevelType w:val="hybridMultilevel"/>
    <w:tmpl w:val="4732AAF8"/>
    <w:lvl w:ilvl="0" w:tplc="8BACEA9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6A"/>
    <w:rsid w:val="000079B3"/>
    <w:rsid w:val="0009516A"/>
    <w:rsid w:val="001318D5"/>
    <w:rsid w:val="002A3A1F"/>
    <w:rsid w:val="003A6EE8"/>
    <w:rsid w:val="003C6C95"/>
    <w:rsid w:val="003D10A4"/>
    <w:rsid w:val="003F4555"/>
    <w:rsid w:val="00561E53"/>
    <w:rsid w:val="005758FF"/>
    <w:rsid w:val="00624726"/>
    <w:rsid w:val="00624B63"/>
    <w:rsid w:val="00684AB8"/>
    <w:rsid w:val="00755971"/>
    <w:rsid w:val="007A1B4D"/>
    <w:rsid w:val="007A51E8"/>
    <w:rsid w:val="00865AF5"/>
    <w:rsid w:val="00904E18"/>
    <w:rsid w:val="009C4173"/>
    <w:rsid w:val="009D3B65"/>
    <w:rsid w:val="00B41446"/>
    <w:rsid w:val="00BA34B4"/>
    <w:rsid w:val="00BE2FC0"/>
    <w:rsid w:val="00BE36F4"/>
    <w:rsid w:val="00BF182A"/>
    <w:rsid w:val="00C041E5"/>
    <w:rsid w:val="00C068EF"/>
    <w:rsid w:val="00D0328E"/>
    <w:rsid w:val="00D6222D"/>
    <w:rsid w:val="00EB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1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951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AB8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E2FC0"/>
  </w:style>
  <w:style w:type="paragraph" w:styleId="a7">
    <w:name w:val="footer"/>
    <w:basedOn w:val="a"/>
    <w:link w:val="Char0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E2FC0"/>
  </w:style>
  <w:style w:type="paragraph" w:styleId="a8">
    <w:name w:val="Balloon Text"/>
    <w:basedOn w:val="a"/>
    <w:link w:val="Char1"/>
    <w:uiPriority w:val="99"/>
    <w:semiHidden/>
    <w:unhideWhenUsed/>
    <w:rsid w:val="00B41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1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B414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07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ym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hallym</cp:lastModifiedBy>
  <cp:revision>11</cp:revision>
  <dcterms:created xsi:type="dcterms:W3CDTF">2011-12-16T00:45:00Z</dcterms:created>
  <dcterms:modified xsi:type="dcterms:W3CDTF">2016-01-05T03:45:00Z</dcterms:modified>
</cp:coreProperties>
</file>